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9" w:rsidRDefault="00131B29" w:rsidP="00131B29">
      <w:r>
        <w:t>Акриловые ванны имеют большую популярность среди ценителей комфортных условий. Инновационный предмет сантехники является термоустойчивым и не поддается коррозии. Акрил требует должного ухода. Чистить ванну не сложно, если делать это еженедельно. Главное - подобрать нужные средства.</w:t>
      </w:r>
    </w:p>
    <w:p w:rsidR="001A444A" w:rsidRDefault="00131B29" w:rsidP="00131B29">
      <w:r>
        <w:t>Нельзя использовать щетки на металлической основе, чтобы не испортить покрытие. Не ставьте на дно ванны твердые предметы: ведра, тазы, табуретки. Не рекомендуется купать в акриловой ванне домашних животных. Рекомендуется использовать силиконовый коврик</w:t>
      </w:r>
    </w:p>
    <w:p w:rsidR="00131B29" w:rsidRDefault="00131B29" w:rsidP="00131B29">
      <w:r>
        <w:rPr>
          <w:noProof/>
          <w:lang w:eastAsia="ru-RU"/>
        </w:rPr>
        <w:drawing>
          <wp:inline distT="0" distB="0" distL="0" distR="0">
            <wp:extent cx="199072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62" cy="198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29" w:rsidRDefault="00131B29" w:rsidP="00131B29">
      <w:r>
        <w:t xml:space="preserve">Раз в неделю нужно мыть изделие, используя средство для акриловых ванн, чтобы почистить ее от ржавчины, въевшихся загрязнений, налета и желтизны. Средство вспенивают, а затем наносят на ванну мягкой губкой. Чтобы оно подействовало, его оставляют на поверхности на 10-15 минут и смывают большим количеством проточной теплой воды. </w:t>
      </w:r>
    </w:p>
    <w:p w:rsidR="00131B29" w:rsidRDefault="00131B29" w:rsidP="00131B29">
      <w:r>
        <w:t xml:space="preserve">А также можно отмыть ванну </w:t>
      </w:r>
      <w:proofErr w:type="spellStart"/>
      <w:r>
        <w:t>меламиновай</w:t>
      </w:r>
      <w:proofErr w:type="spellEnd"/>
      <w:r>
        <w:t xml:space="preserve"> губкой. Немного намочить </w:t>
      </w:r>
      <w:proofErr w:type="spellStart"/>
      <w:r>
        <w:t>меламиновую</w:t>
      </w:r>
      <w:proofErr w:type="spellEnd"/>
      <w:r>
        <w:t xml:space="preserve"> губку водой и интенсивно протирать ванну, пока губка не сотрётся.</w:t>
      </w:r>
    </w:p>
    <w:p w:rsidR="00131B29" w:rsidRDefault="00131B29" w:rsidP="00131B29">
      <w:r>
        <w:t xml:space="preserve">Если на поверхности акрила появились мелкие трещины или царапины, они удаляются с помощью шлифовки мелкозернистой наждачной бумаги. </w:t>
      </w:r>
      <w:proofErr w:type="spellStart"/>
      <w:r>
        <w:t>Кипить</w:t>
      </w:r>
      <w:proofErr w:type="spellEnd"/>
      <w:r>
        <w:t xml:space="preserve"> </w:t>
      </w:r>
      <w:proofErr w:type="spellStart"/>
      <w:r>
        <w:t>наждачку</w:t>
      </w:r>
      <w:proofErr w:type="spellEnd"/>
      <w:r>
        <w:t xml:space="preserve"> можно в автомагазине. Идеально подходит наждачная бумага 400,1000,2000. Сначала полируем 400 потом 1000 и 2000.  Чтобы после обработки шкуркой вернуть блеск материалу, наносят специальную полироль.</w:t>
      </w:r>
      <w:bookmarkStart w:id="0" w:name="_GoBack"/>
      <w:bookmarkEnd w:id="0"/>
    </w:p>
    <w:sectPr w:rsidR="001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37"/>
    <w:rsid w:val="00131B29"/>
    <w:rsid w:val="001A444A"/>
    <w:rsid w:val="00A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2020-01-11T04:48:00Z</dcterms:created>
  <dcterms:modified xsi:type="dcterms:W3CDTF">2020-01-11T04:53:00Z</dcterms:modified>
</cp:coreProperties>
</file>